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49C9A">
      <w:pPr>
        <w:tabs>
          <w:tab w:val="left" w:pos="3380"/>
        </w:tabs>
        <w:autoSpaceDE w:val="0"/>
        <w:autoSpaceDN w:val="0"/>
        <w:spacing w:line="425" w:lineRule="exact"/>
        <w:ind w:right="-2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r>
        <w:rPr>
          <w:rFonts w:hint="eastAsia" w:ascii="宋体" w:hAnsi="宋体"/>
          <w:b/>
          <w:color w:val="000000"/>
          <w:kern w:val="0"/>
          <w:sz w:val="36"/>
          <w:u w:val="none"/>
          <w:lang w:val="en-US" w:eastAsia="zh-CN"/>
        </w:rPr>
        <w:t>绥滨县</w:t>
      </w:r>
      <w:r>
        <w:rPr>
          <w:rFonts w:hint="eastAsia" w:ascii="宋体" w:hAnsi="宋体" w:eastAsia="宋体"/>
          <w:b/>
          <w:color w:val="000000"/>
          <w:kern w:val="0"/>
          <w:sz w:val="36"/>
          <w:lang w:eastAsia="zh-CN"/>
        </w:rPr>
        <w:t>拟消除风险监测对象</w:t>
      </w:r>
      <w:r>
        <w:rPr>
          <w:rFonts w:ascii="宋体" w:hAnsi="宋体" w:eastAsia="宋体"/>
          <w:b/>
          <w:color w:val="000000"/>
          <w:kern w:val="0"/>
          <w:sz w:val="36"/>
        </w:rPr>
        <w:t>名单</w:t>
      </w:r>
    </w:p>
    <w:p w14:paraId="7234F110">
      <w:pPr>
        <w:autoSpaceDE w:val="0"/>
        <w:autoSpaceDN w:val="0"/>
        <w:spacing w:line="130" w:lineRule="exact"/>
        <w:ind w:right="-2"/>
        <w:jc w:val="left"/>
        <w:rPr>
          <w:rFonts w:ascii="Times New Roman" w:hAnsi="Times New Roman" w:eastAsia="Microsoft JhengHei"/>
          <w:color w:val="000000"/>
          <w:kern w:val="0"/>
          <w:sz w:val="13"/>
        </w:rPr>
      </w:pPr>
    </w:p>
    <w:p w14:paraId="7A7262AE">
      <w:pPr>
        <w:autoSpaceDE w:val="0"/>
        <w:autoSpaceDN w:val="0"/>
        <w:spacing w:line="200" w:lineRule="exact"/>
        <w:ind w:right="-2"/>
        <w:jc w:val="left"/>
        <w:rPr>
          <w:rFonts w:ascii="Times New Roman" w:hAnsi="Times New Roman" w:eastAsia="Microsoft JhengHei"/>
          <w:color w:val="000000"/>
          <w:kern w:val="0"/>
          <w:sz w:val="20"/>
        </w:rPr>
      </w:pPr>
    </w:p>
    <w:tbl>
      <w:tblPr>
        <w:tblStyle w:val="2"/>
        <w:tblW w:w="80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161"/>
        <w:gridCol w:w="1129"/>
        <w:gridCol w:w="1678"/>
        <w:gridCol w:w="887"/>
        <w:gridCol w:w="2297"/>
      </w:tblGrid>
      <w:tr w14:paraId="4B8BF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9627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40CC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乡（镇）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E688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行政村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0264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  <w:t>户主姓名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CBFD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  <w:t>家庭</w:t>
            </w:r>
          </w:p>
          <w:p w14:paraId="7D266F31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  <w:t>人口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30A9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  <w:t>监测对象</w:t>
            </w:r>
          </w:p>
          <w:p w14:paraId="51A7EBA3">
            <w:pPr>
              <w:autoSpaceDE w:val="0"/>
              <w:autoSpaceDN w:val="0"/>
              <w:spacing w:line="360" w:lineRule="exact"/>
              <w:ind w:right="-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1"/>
                <w:szCs w:val="21"/>
              </w:rPr>
              <w:t>类型</w:t>
            </w:r>
          </w:p>
        </w:tc>
      </w:tr>
      <w:tr w14:paraId="009E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82E62">
            <w:pPr>
              <w:autoSpaceDE w:val="0"/>
              <w:autoSpaceDN w:val="0"/>
              <w:spacing w:line="480" w:lineRule="auto"/>
              <w:ind w:right="-2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C6B19">
            <w:pPr>
              <w:autoSpaceDE w:val="0"/>
              <w:autoSpaceDN w:val="0"/>
              <w:spacing w:line="480" w:lineRule="auto"/>
              <w:ind w:right="-2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连生乡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BC214">
            <w:pPr>
              <w:autoSpaceDE w:val="0"/>
              <w:autoSpaceDN w:val="0"/>
              <w:spacing w:line="480" w:lineRule="auto"/>
              <w:ind w:right="-2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吉合村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094A7">
            <w:pPr>
              <w:autoSpaceDE w:val="0"/>
              <w:autoSpaceDN w:val="0"/>
              <w:spacing w:line="480" w:lineRule="auto"/>
              <w:ind w:right="-2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范永河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05A9E">
            <w:pPr>
              <w:autoSpaceDE w:val="0"/>
              <w:autoSpaceDN w:val="0"/>
              <w:spacing w:line="480" w:lineRule="auto"/>
              <w:ind w:right="-2" w:right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8C2C6">
            <w:pPr>
              <w:autoSpaceDE w:val="0"/>
              <w:autoSpaceDN w:val="0"/>
              <w:spacing w:line="480" w:lineRule="auto"/>
              <w:ind w:right="-2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突发严重困难户</w:t>
            </w:r>
          </w:p>
        </w:tc>
      </w:tr>
    </w:tbl>
    <w:p w14:paraId="20643917">
      <w:pPr>
        <w:jc w:val="center"/>
      </w:pPr>
    </w:p>
    <w:p w14:paraId="4F058CF0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lang w:val="en-US" w:eastAsia="zh-CN"/>
        </w:rPr>
      </w:pPr>
    </w:p>
    <w:p w14:paraId="00F98F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WZkYTdiNDRmZWMzY2MzYzViODFjYjIzYzk2OTIifQ=="/>
  </w:docVars>
  <w:rsids>
    <w:rsidRoot w:val="00000000"/>
    <w:rsid w:val="15223DDE"/>
    <w:rsid w:val="1A666EC8"/>
    <w:rsid w:val="4D136756"/>
    <w:rsid w:val="7175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55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2023-06-02T16:48:00Z</dcterms:created>
  <dc:creator>Administrator</dc:creator>
  <cp:lastModifiedBy>Administrator</cp:lastModifiedBy>
  <dcterms:modified xsi:type="dcterms:W3CDTF">2024-11-21T00:51:35Z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A80A5CC90BC0474FB2529C22A6F37328_13</vt:lpwstr>
  </property>
</Properties>
</file>