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绥滨县北岗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/>
        </w:rPr>
        <w:t>人民政府</w:t>
      </w:r>
    </w:p>
    <w:p>
      <w:pPr>
        <w:widowControl/>
        <w:shd w:val="clear" w:color="auto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本年度报告根据《中华人民共和国政府信息公开条例》要求，由绥滨县北岗乡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政府完成情况编制。本年度报告数据的统计期限为202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年12月31日。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总体情况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乡高度重视政务公开工作，紧紧围绕我乡各项重点工作及我乡人民关注关心的问题，全面推进决策公开、执行公开、管理公开、服务公开、结果公开，着力拓展公开渠道，不断完善政务公开工作机制，积极发挥政府新媒体作用，切实保障社会公众知情权、参与权和监督权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我乡主动公开政府信息途径有:“北岗党建”微信公众号、微信工作群、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村务公开栏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等。据统计，截至202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年12月31日，主动公开信息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，涉及微信发布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北岗乡法治政府建设年度报告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2021-2023年黑龙江农机购置补贴机具补贴额一览表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公示栏发布拖拉机注销登记台账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农机深松作业补贴公示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次、免耕播种补贴2次、2021年农机购置补贴二补（省补）公示1次、轮作补贴公示1次、大豆根瘤菌补贴公示1次、水稻大豆三新示范区公示1次、雨露计划公示3次、2024年新建项目公示1次、乡村振兴项目库公示1次、交通补助公示2次、生产奖补公示2次、小菜园补助公示1次、光伏公益岗位公示公告1次、光伏收益分配公示公告2次、招聘公益性岗位公示1次、防返贫监测集中排查公示3次、北岗乡网格站年终考核公示1次、职能部门季度考核公示3次、2023年工会主席调换乡公示1次、扫黑除恶领导小组公示1次、2023年实际种粮农民一次性补贴资金发放公示1次、2023年度生产者补贴打卡明细公示1次、北岗乡2023年玉米、大豆和稻谷合法实际种植面积统计公示1次、纳入最低生活保障人员公示10次、计划设呢关于奖特扶死亡公示1次、计划生育育儿补贴公示1次、计划生育奖特扶申报公示1次、房屋拆除公示1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（二）依申请公开情况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。我乡202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年度未接到政府信息公开申请。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（三）政务公开制度建立情况。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主动公开制度，对应让社会公众广泛知晓或参与的事项，按照规定的程序，做到及时、主动地公开。健全依申请公开制度，规范依申请公开目录和依申请公开流程，拓宽依申请公开渠道，确保公开规范、有效、公开、全面，为更好地开展政务公开工作提供了制度保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（四）信息平台建设情况。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方面我乡通过在各村设立宣传栏、信息公示栏等方式，及时公开乡政府工作信息;另一方面广泛运用政务新媒体，做好信息发布、政策解读，大力提升社会知晓率和影响力，通过政务新媒体平台的规范健康发展，不断拓展政务服务工作阵地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对政务公开工作的考核测评，将政府信息公开工作的考核纳入对各站所的年度工作目标考核中，加大考核检查力度，定期对各站所政务公开工作推进、制度落实等情况开展督促检查，传导监督问责压力。同时，积极配合国家及省市县各项检查考评工作，对出现的问题及时整改，确保信息公开工作落实到位。</w:t>
      </w:r>
    </w:p>
    <w:p>
      <w:pPr>
        <w:shd w:val="clear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5"/>
        <w:tblW w:w="8580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2145"/>
        <w:gridCol w:w="2145"/>
        <w:gridCol w:w="2145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hd w:val="clear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6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1003"/>
        <w:gridCol w:w="2589"/>
        <w:gridCol w:w="798"/>
        <w:gridCol w:w="798"/>
        <w:gridCol w:w="795"/>
        <w:gridCol w:w="798"/>
        <w:gridCol w:w="797"/>
        <w:gridCol w:w="809"/>
        <w:gridCol w:w="4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44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4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4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0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4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44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shd w:val="clear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9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545"/>
        <w:gridCol w:w="546"/>
        <w:gridCol w:w="546"/>
        <w:gridCol w:w="546"/>
        <w:gridCol w:w="721"/>
        <w:gridCol w:w="721"/>
        <w:gridCol w:w="723"/>
        <w:gridCol w:w="723"/>
        <w:gridCol w:w="723"/>
        <w:gridCol w:w="724"/>
        <w:gridCol w:w="724"/>
        <w:gridCol w:w="724"/>
        <w:gridCol w:w="724"/>
        <w:gridCol w:w="7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23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6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6" w:hRule="atLeast"/>
          <w:jc w:val="center"/>
        </w:trPr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五、政务公开工作存在的问题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年我乡政府信息公开工作推进扎实有序，全面推进政务公开工作总体形势向好，但还存在一些不足和薄弱环节，主要表现在信息公开工作认识不足、公开内容深度有待加强、政务公开工作长效性有待提高。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下一步，我乡将继续按照上级要求，把握政策文件，认真贯彻落实政务公开工作要点，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提高对政务公开工作重要性的认识，以为民服务为宗旨，从各项中心工作切入，系统把握政务公开工作，进一步把政务公开工作纳入总体工作之中，同整体工作一并抓好、落实好。实现政务公开的意义，自觉接受我乡广大人民群众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7" w:leftChars="0" w:firstLine="0" w:firstLineChars="0"/>
        <w:textAlignment w:val="auto"/>
        <w:rPr>
          <w:rStyle w:val="7"/>
          <w:rFonts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7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无</w:t>
      </w:r>
    </w:p>
    <w:p>
      <w:pPr>
        <w:shd w:val="clear"/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北岗乡人民政府</w:t>
      </w:r>
    </w:p>
    <w:p>
      <w:pPr>
        <w:shd w:val="clear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38227C3E"/>
    <w:rsid w:val="002D6E93"/>
    <w:rsid w:val="003A457A"/>
    <w:rsid w:val="00547F97"/>
    <w:rsid w:val="00774239"/>
    <w:rsid w:val="0080178B"/>
    <w:rsid w:val="00BB75D9"/>
    <w:rsid w:val="045F4DED"/>
    <w:rsid w:val="06112117"/>
    <w:rsid w:val="071874D5"/>
    <w:rsid w:val="07571A85"/>
    <w:rsid w:val="08BB636A"/>
    <w:rsid w:val="08FB1AAB"/>
    <w:rsid w:val="0966277A"/>
    <w:rsid w:val="09E70108"/>
    <w:rsid w:val="0B9F666C"/>
    <w:rsid w:val="0C0A44A5"/>
    <w:rsid w:val="0DDA3736"/>
    <w:rsid w:val="0E5352AC"/>
    <w:rsid w:val="1044148D"/>
    <w:rsid w:val="12681311"/>
    <w:rsid w:val="127F2264"/>
    <w:rsid w:val="12FB1D0A"/>
    <w:rsid w:val="13046B50"/>
    <w:rsid w:val="14CB5B87"/>
    <w:rsid w:val="16AA7910"/>
    <w:rsid w:val="185B271F"/>
    <w:rsid w:val="19924EC5"/>
    <w:rsid w:val="1DD97567"/>
    <w:rsid w:val="1E8B6E53"/>
    <w:rsid w:val="1EA96F39"/>
    <w:rsid w:val="1ED47F5E"/>
    <w:rsid w:val="1F30765A"/>
    <w:rsid w:val="1F8F5EAD"/>
    <w:rsid w:val="1FF42436"/>
    <w:rsid w:val="23492A98"/>
    <w:rsid w:val="23536627"/>
    <w:rsid w:val="258D2AB8"/>
    <w:rsid w:val="26431A21"/>
    <w:rsid w:val="283A781B"/>
    <w:rsid w:val="28CB7109"/>
    <w:rsid w:val="2AB63375"/>
    <w:rsid w:val="2C26313D"/>
    <w:rsid w:val="2D460049"/>
    <w:rsid w:val="2F637995"/>
    <w:rsid w:val="30CB71E3"/>
    <w:rsid w:val="3247650A"/>
    <w:rsid w:val="342E7731"/>
    <w:rsid w:val="38227C3E"/>
    <w:rsid w:val="3CB75969"/>
    <w:rsid w:val="3DFD29A6"/>
    <w:rsid w:val="405D772B"/>
    <w:rsid w:val="406A58DF"/>
    <w:rsid w:val="410236EA"/>
    <w:rsid w:val="426052B1"/>
    <w:rsid w:val="42853BA8"/>
    <w:rsid w:val="42D77FBC"/>
    <w:rsid w:val="44152F29"/>
    <w:rsid w:val="44BC2AC2"/>
    <w:rsid w:val="47511104"/>
    <w:rsid w:val="476B7F70"/>
    <w:rsid w:val="479559FD"/>
    <w:rsid w:val="4A7B0374"/>
    <w:rsid w:val="4B0921FB"/>
    <w:rsid w:val="4D304687"/>
    <w:rsid w:val="4D4001B9"/>
    <w:rsid w:val="4DCB2178"/>
    <w:rsid w:val="500E557E"/>
    <w:rsid w:val="51E22894"/>
    <w:rsid w:val="524424F9"/>
    <w:rsid w:val="534C1EE8"/>
    <w:rsid w:val="541B1963"/>
    <w:rsid w:val="55FC3D93"/>
    <w:rsid w:val="5A1A7066"/>
    <w:rsid w:val="5A841C18"/>
    <w:rsid w:val="5CF66883"/>
    <w:rsid w:val="5D9D7D82"/>
    <w:rsid w:val="5F2C1198"/>
    <w:rsid w:val="615F10FE"/>
    <w:rsid w:val="6534131C"/>
    <w:rsid w:val="667E2026"/>
    <w:rsid w:val="668C5115"/>
    <w:rsid w:val="696757A6"/>
    <w:rsid w:val="699A6F33"/>
    <w:rsid w:val="6C2B67AC"/>
    <w:rsid w:val="6C315445"/>
    <w:rsid w:val="6D301C9C"/>
    <w:rsid w:val="6EB057E5"/>
    <w:rsid w:val="6EFC61DE"/>
    <w:rsid w:val="6FB5360D"/>
    <w:rsid w:val="6FBA1B85"/>
    <w:rsid w:val="75FC586A"/>
    <w:rsid w:val="768F7938"/>
    <w:rsid w:val="771F0CBB"/>
    <w:rsid w:val="7835131E"/>
    <w:rsid w:val="7ABC4A73"/>
    <w:rsid w:val="7D2466B4"/>
    <w:rsid w:val="7DA912DF"/>
    <w:rsid w:val="7F6802E7"/>
    <w:rsid w:val="7FA51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2333</Words>
  <Characters>2408</Characters>
  <Lines>18</Lines>
  <Paragraphs>5</Paragraphs>
  <TotalTime>6</TotalTime>
  <ScaleCrop>false</ScaleCrop>
  <LinksUpToDate>false</LinksUpToDate>
  <CharactersWithSpaces>3244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2022-01-18T02:21:00Z</dcterms:created>
  <dc:creator>Administrator</dc:creator>
  <cp:lastModifiedBy>A </cp:lastModifiedBy>
  <cp:lastPrinted>2022-01-18T05:54:00Z</cp:lastPrinted>
  <dcterms:modified xsi:type="dcterms:W3CDTF">2024-01-29T02:18:42Z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40A1E2A67DDA416C812BF45348836BD2_13</vt:lpwstr>
  </property>
</Properties>
</file>