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绥滨县绥东镇人民政府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2022年</w:t>
      </w:r>
      <w:r>
        <w:rPr>
          <w:rFonts w:hint="eastAsia"/>
          <w:lang w:val="en-US" w:eastAsia="zh-CN"/>
        </w:rPr>
        <w:t>政府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绥东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贯彻落实《中华人民共和国政府信息公开条例》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，扎实开展政府信息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，统筹推进政府信息公开，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采取线</w:t>
      </w:r>
      <w:r>
        <w:rPr>
          <w:rFonts w:hint="eastAsia" w:ascii="仿宋_GB2312" w:hAnsi="仿宋_GB2312" w:eastAsia="仿宋_GB2312" w:cs="仿宋_GB2312"/>
          <w:sz w:val="32"/>
          <w:szCs w:val="32"/>
        </w:rPr>
        <w:t>上公开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与线下公开相结合方式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政务信息公开力度，加强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信息公开队伍建设，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助力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打造法治政府、创新政府、廉洁政府和服务型政府，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充分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社会公众</w:t>
      </w:r>
      <w:r>
        <w:rPr>
          <w:rFonts w:hint="eastAsia" w:ascii="仿宋_GB2312" w:hAnsi="仿宋_GB2312" w:eastAsia="仿宋_GB2312" w:cs="仿宋_GB2312"/>
          <w:sz w:val="32"/>
          <w:szCs w:val="32"/>
        </w:rPr>
        <w:t>的知情权、参与权和监督权。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/>
          <w:sz w:val="32"/>
          <w:szCs w:val="32"/>
          <w:lang w:val="en-US" w:eastAsia="zh-CN"/>
        </w:rPr>
        <w:t>（一）主动公开情况。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我镇主动公开政府信息途径有：镇村两级政务公开栏、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微信公众号、微信群、视频号等。据统计，截至2022年12月31日，主动公开信息285条。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（二）依申请公开情况。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2022年，我镇未收到依申请公开事项。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为深入推进政府信息公开工作，提高信息公开质量和水平，进一步完善信息管理制度，健全完善了《绥东镇政府信息公开制度》《绥东镇村务公开制度》等制度，为更好开展政务公开工作提供了制度保障。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（四）信息平台建设情况。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加强了网站的内容建设，认真按要求及时填报，确保了数据信息的真实性、准确性和完整性。积极创新信息公开载体和形式，设立了镇村两级政务公告专栏和政务服务查询点，丰富了微信公众号、视频号等新媒体宣传内容，加大了信息公开力度，扩大了信息受众群体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（五）监督保障情况。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强化对政务公开工作的考核测评，将政府信息公开工作的考核纳入对各行政村、办（所）的年度工作目标考核中，加大考核检查力度，定期对各行政村、办（所）政务公开工作推进、制度落实等情况开展督促检查，传导监督问责压力，确保信息公开工作落实到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6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6"/>
        <w:tblW w:w="9743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946"/>
        <w:gridCol w:w="3254"/>
        <w:gridCol w:w="698"/>
        <w:gridCol w:w="698"/>
        <w:gridCol w:w="698"/>
        <w:gridCol w:w="698"/>
        <w:gridCol w:w="698"/>
        <w:gridCol w:w="698"/>
        <w:gridCol w:w="590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i w:val="0"/>
                <w:caps w:val="0"/>
                <w:color w:val="333333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77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4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5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商业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科研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5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4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6"/>
        <w:tblW w:w="9737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707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5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2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2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的政府信息公开工作虽然取得了一定成效，但还存在一些问题和不足，主要有以下几个方面：一是部分公开内容时效较慢；二是信息更新不够及时，公开内容不够全面；三是部分工作人员政府信息公开意识有待进一步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一是加快政府信息更新速度。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进一步缩短政府信息公开发布时间，增强公开信息的时效性，提高信息更新频率，加快信息更新速度。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二是完善信息公开内容。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进一步梳理政府信息，对原有的政府信息公开形式和内容进行补充完善，拓展政务信息公开形式，健全信息上报、审核制度，保证公开信息的完整性和准确性。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三是提高信息编制水平。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进一步学习业务知识，提高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人员的业务水平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和公开意识</w:t>
      </w:r>
      <w:r>
        <w:rPr>
          <w:rFonts w:hint="eastAsia" w:ascii="仿宋_GB2312" w:hAnsi="仿宋_GB2312" w:eastAsia="仿宋_GB2312" w:cs="仿宋_GB2312"/>
          <w:sz w:val="32"/>
          <w:szCs w:val="32"/>
        </w:rPr>
        <w:t>，严格按照要求，及时更新上传信息，做到公开信息全面、准确、及时。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无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绥滨县绥东镇人民政府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520" w:firstLineChars="11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2023年1月10日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55BBB"/>
    <w:multiLevelType w:val="singleLevel"/>
    <w:tmpl w:val="61E55BB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OWVjN2RlODkxN2Q1MGI5NDM5NTRlZmMzN2FiODgifQ=="/>
  </w:docVars>
  <w:rsids>
    <w:rsidRoot w:val="71B035C2"/>
    <w:rsid w:val="019B5074"/>
    <w:rsid w:val="02816CCE"/>
    <w:rsid w:val="089B03BE"/>
    <w:rsid w:val="0ACC2AB1"/>
    <w:rsid w:val="0AFC46D0"/>
    <w:rsid w:val="0C6F6C48"/>
    <w:rsid w:val="0D077F77"/>
    <w:rsid w:val="0F31382A"/>
    <w:rsid w:val="106F3673"/>
    <w:rsid w:val="17654E70"/>
    <w:rsid w:val="21DA2E7D"/>
    <w:rsid w:val="2E1D1C1D"/>
    <w:rsid w:val="30DB0655"/>
    <w:rsid w:val="31404498"/>
    <w:rsid w:val="41EC2D6B"/>
    <w:rsid w:val="427E2307"/>
    <w:rsid w:val="434F22C9"/>
    <w:rsid w:val="43727992"/>
    <w:rsid w:val="4474229E"/>
    <w:rsid w:val="44A65B45"/>
    <w:rsid w:val="44F3240C"/>
    <w:rsid w:val="482E0F85"/>
    <w:rsid w:val="4D7B2C05"/>
    <w:rsid w:val="54E80CAA"/>
    <w:rsid w:val="56293A3C"/>
    <w:rsid w:val="570C5CDB"/>
    <w:rsid w:val="577E200A"/>
    <w:rsid w:val="60B55204"/>
    <w:rsid w:val="642108EC"/>
    <w:rsid w:val="64620BAF"/>
    <w:rsid w:val="65CB4FB4"/>
    <w:rsid w:val="6C303DC2"/>
    <w:rsid w:val="6DEA7FA1"/>
    <w:rsid w:val="6FBA6F38"/>
    <w:rsid w:val="71B035C2"/>
    <w:rsid w:val="71E323B9"/>
    <w:rsid w:val="75E31EA6"/>
    <w:rsid w:val="79D3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1 Char"/>
    <w:link w:val="2"/>
    <w:qFormat/>
    <w:uiPriority w:val="0"/>
    <w:rPr>
      <w:rFonts w:eastAsia="方正小标宋简体"/>
      <w:kern w:val="44"/>
      <w:sz w:val="44"/>
    </w:rPr>
  </w:style>
  <w:style w:type="character" w:customStyle="1" w:styleId="9">
    <w:name w:val="标题 2 Char"/>
    <w:link w:val="3"/>
    <w:qFormat/>
    <w:uiPriority w:val="0"/>
    <w:rPr>
      <w:rFonts w:ascii="Arial" w:hAnsi="Arial" w:eastAsia="黑体"/>
    </w:rPr>
  </w:style>
  <w:style w:type="character" w:customStyle="1" w:styleId="10">
    <w:name w:val="标题 3 Char"/>
    <w:link w:val="4"/>
    <w:qFormat/>
    <w:uiPriority w:val="0"/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1879</Words>
  <Characters>1918</Characters>
  <Lines>0</Lines>
  <Paragraphs>0</Paragraphs>
  <TotalTime>9</TotalTime>
  <ScaleCrop>false</ScaleCrop>
  <LinksUpToDate>false</LinksUpToDate>
  <CharactersWithSpaces>1934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2022-01-18T07:47:00Z</dcterms:created>
  <dc:creator>Administrator</dc:creator>
  <cp:lastModifiedBy>Administrator</cp:lastModifiedBy>
  <dcterms:modified xsi:type="dcterms:W3CDTF">2023-01-12T07:46:11Z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83837F6ACB7B4646B825C0A64C8C2624</vt:lpwstr>
  </property>
</Properties>
</file>